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255" w:rsidRPr="00372255" w:rsidRDefault="00372255" w:rsidP="00372255">
      <w:pPr>
        <w:spacing w:after="0" w:line="360" w:lineRule="auto"/>
        <w:jc w:val="center"/>
        <w:rPr>
          <w:rFonts w:ascii="Times New Roman" w:hAnsi="Times New Roman" w:cs="Times New Roman"/>
          <w:b/>
          <w:sz w:val="26"/>
          <w:szCs w:val="26"/>
        </w:rPr>
      </w:pPr>
      <w:bookmarkStart w:id="0" w:name="_GoBack"/>
      <w:r w:rsidRPr="00372255">
        <w:rPr>
          <w:rFonts w:ascii="Times New Roman" w:hAnsi="Times New Roman" w:cs="Times New Roman"/>
          <w:b/>
          <w:sz w:val="26"/>
          <w:szCs w:val="26"/>
        </w:rPr>
        <w:t>……………..– THCS …………… – Huyện An Dương</w:t>
      </w:r>
    </w:p>
    <w:p w:rsidR="00372255" w:rsidRPr="00372255" w:rsidRDefault="00372255" w:rsidP="00372255">
      <w:pPr>
        <w:tabs>
          <w:tab w:val="left" w:pos="1185"/>
        </w:tabs>
        <w:spacing w:after="0"/>
        <w:rPr>
          <w:rFonts w:ascii="Times New Roman" w:eastAsiaTheme="minorEastAsia" w:hAnsi="Times New Roman" w:cs="Times New Roman"/>
          <w:b/>
          <w:sz w:val="26"/>
          <w:szCs w:val="26"/>
        </w:rPr>
      </w:pPr>
      <w:r w:rsidRPr="00372255">
        <w:rPr>
          <w:rFonts w:ascii="Times New Roman" w:eastAsiaTheme="minorEastAsia" w:hAnsi="Times New Roman" w:cs="Times New Roman"/>
          <w:b/>
          <w:sz w:val="26"/>
          <w:szCs w:val="26"/>
        </w:rPr>
        <w:t>Bài 3: (2,5 điểm)</w:t>
      </w:r>
    </w:p>
    <w:tbl>
      <w:tblPr>
        <w:tblW w:w="9214" w:type="dxa"/>
        <w:tblInd w:w="108" w:type="dxa"/>
        <w:tblLook w:val="04A0" w:firstRow="1" w:lastRow="0" w:firstColumn="1" w:lastColumn="0" w:noHBand="0" w:noVBand="1"/>
      </w:tblPr>
      <w:tblGrid>
        <w:gridCol w:w="9214"/>
      </w:tblGrid>
      <w:tr w:rsidR="00372255" w:rsidRPr="00372255" w:rsidTr="005D0F7C">
        <w:tc>
          <w:tcPr>
            <w:tcW w:w="9214" w:type="dxa"/>
            <w:shd w:val="clear" w:color="auto" w:fill="auto"/>
          </w:tcPr>
          <w:p w:rsidR="00372255" w:rsidRPr="00372255" w:rsidRDefault="00372255" w:rsidP="005D0F7C">
            <w:pPr>
              <w:pStyle w:val="ListParagraph"/>
              <w:spacing w:line="276" w:lineRule="auto"/>
              <w:ind w:left="0"/>
              <w:rPr>
                <w:rFonts w:ascii="Times New Roman" w:hAnsi="Times New Roman" w:cs="Times New Roman"/>
                <w:sz w:val="26"/>
                <w:szCs w:val="26"/>
              </w:rPr>
            </w:pPr>
            <w:r w:rsidRPr="00372255">
              <w:rPr>
                <w:rFonts w:ascii="Times New Roman" w:hAnsi="Times New Roman" w:cs="Times New Roman"/>
                <w:b/>
                <w:bCs/>
                <w:sz w:val="26"/>
                <w:szCs w:val="26"/>
              </w:rPr>
              <w:t>1.</w:t>
            </w:r>
            <w:r w:rsidRPr="00372255">
              <w:rPr>
                <w:rFonts w:ascii="Times New Roman" w:hAnsi="Times New Roman" w:cs="Times New Roman"/>
                <w:sz w:val="26"/>
                <w:szCs w:val="26"/>
              </w:rPr>
              <w:t xml:space="preserve"> Cho phương trình x</w:t>
            </w:r>
            <w:r w:rsidRPr="00372255">
              <w:rPr>
                <w:rFonts w:ascii="Times New Roman" w:hAnsi="Times New Roman" w:cs="Times New Roman"/>
                <w:sz w:val="26"/>
                <w:szCs w:val="26"/>
                <w:vertAlign w:val="superscript"/>
              </w:rPr>
              <w:t>2</w:t>
            </w:r>
            <w:r w:rsidRPr="00372255">
              <w:rPr>
                <w:rFonts w:ascii="Times New Roman" w:hAnsi="Times New Roman" w:cs="Times New Roman"/>
                <w:sz w:val="26"/>
                <w:szCs w:val="26"/>
              </w:rPr>
              <w:t xml:space="preserve"> – 2x – m – 1 = 0 (*)</w:t>
            </w:r>
          </w:p>
          <w:p w:rsidR="00372255" w:rsidRPr="00372255" w:rsidRDefault="00372255" w:rsidP="005D0F7C">
            <w:pPr>
              <w:pStyle w:val="ListParagraph"/>
              <w:spacing w:line="276" w:lineRule="auto"/>
              <w:ind w:left="0"/>
              <w:rPr>
                <w:rFonts w:ascii="Times New Roman" w:hAnsi="Times New Roman" w:cs="Times New Roman"/>
                <w:sz w:val="26"/>
                <w:szCs w:val="26"/>
              </w:rPr>
            </w:pPr>
            <w:r w:rsidRPr="00372255">
              <w:rPr>
                <w:rFonts w:ascii="Times New Roman" w:hAnsi="Times New Roman" w:cs="Times New Roman"/>
                <w:sz w:val="26"/>
                <w:szCs w:val="26"/>
              </w:rPr>
              <w:t>a) Giải phương trình (*) với m = 2</w:t>
            </w:r>
          </w:p>
          <w:p w:rsidR="00372255" w:rsidRPr="00372255" w:rsidRDefault="00372255" w:rsidP="005D0F7C">
            <w:pPr>
              <w:pStyle w:val="ListParagraph"/>
              <w:spacing w:line="276" w:lineRule="auto"/>
              <w:ind w:left="0"/>
              <w:rPr>
                <w:rFonts w:ascii="Times New Roman" w:hAnsi="Times New Roman" w:cs="Times New Roman"/>
                <w:sz w:val="28"/>
                <w:szCs w:val="28"/>
              </w:rPr>
            </w:pPr>
            <w:r w:rsidRPr="00372255">
              <w:rPr>
                <w:rFonts w:ascii="Times New Roman" w:hAnsi="Times New Roman" w:cs="Times New Roman"/>
                <w:sz w:val="26"/>
                <w:szCs w:val="26"/>
              </w:rPr>
              <w:t>b) Tìm điều kiện của m để phương trình (*) có 2 nghiệm dương x</w:t>
            </w:r>
            <w:r w:rsidRPr="00372255">
              <w:rPr>
                <w:rFonts w:ascii="Times New Roman" w:hAnsi="Times New Roman" w:cs="Times New Roman"/>
                <w:sz w:val="26"/>
                <w:szCs w:val="26"/>
                <w:vertAlign w:val="subscript"/>
              </w:rPr>
              <w:softHyphen/>
              <w:t>1</w:t>
            </w:r>
            <w:r w:rsidRPr="00372255">
              <w:rPr>
                <w:rFonts w:ascii="Times New Roman" w:hAnsi="Times New Roman" w:cs="Times New Roman"/>
                <w:sz w:val="26"/>
                <w:szCs w:val="26"/>
              </w:rPr>
              <w:t>; x</w:t>
            </w:r>
            <w:r w:rsidRPr="00372255">
              <w:rPr>
                <w:rFonts w:ascii="Times New Roman" w:hAnsi="Times New Roman" w:cs="Times New Roman"/>
                <w:sz w:val="26"/>
                <w:szCs w:val="26"/>
                <w:vertAlign w:val="subscript"/>
              </w:rPr>
              <w:t>2</w:t>
            </w:r>
            <w:r w:rsidRPr="00372255">
              <w:rPr>
                <w:rFonts w:ascii="Times New Roman" w:hAnsi="Times New Roman" w:cs="Times New Roman"/>
                <w:sz w:val="26"/>
                <w:szCs w:val="26"/>
              </w:rPr>
              <w:t xml:space="preserve"> thoả mãn </w:t>
            </w:r>
            <w:r w:rsidRPr="00372255">
              <w:rPr>
                <w:rFonts w:ascii="Times New Roman" w:hAnsi="Times New Roman" w:cs="Times New Roman"/>
                <w:position w:val="-14"/>
                <w:sz w:val="26"/>
                <w:szCs w:val="26"/>
              </w:rPr>
              <w:object w:dxaOrig="14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pt" o:ole="">
                  <v:imagedata r:id="rId4" o:title=""/>
                </v:shape>
                <o:OLEObject Type="Embed" ProgID="Equation.DSMT4" ShapeID="_x0000_i1025" DrawAspect="Content" ObjectID="_1739713704" r:id="rId5"/>
              </w:object>
            </w:r>
          </w:p>
        </w:tc>
      </w:tr>
      <w:tr w:rsidR="00372255" w:rsidRPr="00372255" w:rsidTr="005D0F7C">
        <w:tc>
          <w:tcPr>
            <w:tcW w:w="9214" w:type="dxa"/>
            <w:shd w:val="clear" w:color="auto" w:fill="auto"/>
          </w:tcPr>
          <w:p w:rsidR="00372255" w:rsidRPr="00372255" w:rsidRDefault="00372255" w:rsidP="005D0F7C">
            <w:pPr>
              <w:jc w:val="both"/>
              <w:rPr>
                <w:rFonts w:ascii="Times New Roman" w:hAnsi="Times New Roman" w:cs="Times New Roman"/>
                <w:sz w:val="26"/>
                <w:szCs w:val="26"/>
              </w:rPr>
            </w:pPr>
            <w:r w:rsidRPr="00372255">
              <w:rPr>
                <w:rFonts w:ascii="Times New Roman" w:hAnsi="Times New Roman" w:cs="Times New Roman"/>
                <w:b/>
                <w:bCs/>
                <w:sz w:val="26"/>
                <w:szCs w:val="26"/>
              </w:rPr>
              <w:t>2.</w:t>
            </w:r>
            <w:r w:rsidRPr="00372255">
              <w:rPr>
                <w:rFonts w:ascii="Times New Roman" w:hAnsi="Times New Roman" w:cs="Times New Roman"/>
                <w:sz w:val="26"/>
                <w:szCs w:val="26"/>
              </w:rPr>
              <w:t xml:space="preserve"> Khoản 1 Điều 3 Nghị định 100/2019/NĐ-CP quy định tốc độ tối đa của xe đạp điện là 25 km/h. Hai bạn Sơn và Tùng cùng xuất phát một lúc để đến đồi Thiên Văn trên quãng đường dài 22 km bằng phương tiện xe đạp điện. Mỗi giờ Sơn đi nhanh hơn Tùng 2 km nên đến sớm hơn 5 phút. Hỏi hai bạn đi như vậy có đúng vận tốc quy định hay không ?</w:t>
            </w:r>
          </w:p>
        </w:tc>
      </w:tr>
    </w:tbl>
    <w:p w:rsidR="00372255" w:rsidRPr="00372255" w:rsidRDefault="00372255" w:rsidP="00372255">
      <w:pPr>
        <w:spacing w:after="0" w:line="360" w:lineRule="auto"/>
        <w:jc w:val="center"/>
        <w:rPr>
          <w:rFonts w:ascii="Times New Roman" w:hAnsi="Times New Roman" w:cs="Times New Roman"/>
          <w:sz w:val="26"/>
          <w:szCs w:val="26"/>
          <w:lang w:val="fr-FR"/>
        </w:rPr>
      </w:pPr>
      <w:r w:rsidRPr="00372255">
        <w:rPr>
          <w:rFonts w:ascii="Times New Roman" w:hAnsi="Times New Roman" w:cs="Times New Roman"/>
          <w:sz w:val="26"/>
          <w:szCs w:val="26"/>
        </w:rPr>
        <w:t>DAP 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371"/>
        <w:gridCol w:w="1134"/>
      </w:tblGrid>
      <w:tr w:rsidR="00372255" w:rsidRPr="00372255" w:rsidTr="00372255">
        <w:tc>
          <w:tcPr>
            <w:tcW w:w="1276" w:type="dxa"/>
            <w:shd w:val="clear" w:color="auto" w:fill="auto"/>
          </w:tcPr>
          <w:p w:rsidR="00372255" w:rsidRPr="00372255" w:rsidRDefault="00372255" w:rsidP="005D0F7C">
            <w:pPr>
              <w:spacing w:after="0"/>
              <w:jc w:val="center"/>
              <w:rPr>
                <w:rFonts w:ascii="Times New Roman" w:hAnsi="Times New Roman" w:cs="Times New Roman"/>
                <w:b/>
                <w:sz w:val="26"/>
                <w:szCs w:val="26"/>
              </w:rPr>
            </w:pPr>
            <w:r w:rsidRPr="00372255">
              <w:rPr>
                <w:rFonts w:ascii="Times New Roman" w:hAnsi="Times New Roman" w:cs="Times New Roman"/>
                <w:b/>
                <w:sz w:val="26"/>
                <w:szCs w:val="26"/>
              </w:rPr>
              <w:t>Bài</w:t>
            </w:r>
          </w:p>
        </w:tc>
        <w:tc>
          <w:tcPr>
            <w:tcW w:w="7371" w:type="dxa"/>
            <w:shd w:val="clear" w:color="auto" w:fill="auto"/>
          </w:tcPr>
          <w:p w:rsidR="00372255" w:rsidRPr="00372255" w:rsidRDefault="00372255" w:rsidP="005D0F7C">
            <w:pPr>
              <w:spacing w:after="0"/>
              <w:jc w:val="center"/>
              <w:rPr>
                <w:rFonts w:ascii="Times New Roman" w:hAnsi="Times New Roman" w:cs="Times New Roman"/>
                <w:b/>
                <w:sz w:val="26"/>
                <w:szCs w:val="26"/>
              </w:rPr>
            </w:pPr>
            <w:r w:rsidRPr="00372255">
              <w:rPr>
                <w:rFonts w:ascii="Times New Roman" w:hAnsi="Times New Roman" w:cs="Times New Roman"/>
                <w:b/>
                <w:sz w:val="26"/>
                <w:szCs w:val="26"/>
              </w:rPr>
              <w:t xml:space="preserve">Đáp án </w:t>
            </w:r>
          </w:p>
        </w:tc>
        <w:tc>
          <w:tcPr>
            <w:tcW w:w="1134" w:type="dxa"/>
            <w:shd w:val="clear" w:color="auto" w:fill="auto"/>
          </w:tcPr>
          <w:p w:rsidR="00372255" w:rsidRPr="00372255" w:rsidRDefault="00372255" w:rsidP="005D0F7C">
            <w:pPr>
              <w:spacing w:after="0"/>
              <w:jc w:val="center"/>
              <w:rPr>
                <w:rFonts w:ascii="Times New Roman" w:hAnsi="Times New Roman" w:cs="Times New Roman"/>
                <w:b/>
                <w:sz w:val="26"/>
                <w:szCs w:val="26"/>
              </w:rPr>
            </w:pPr>
            <w:r w:rsidRPr="00372255">
              <w:rPr>
                <w:rFonts w:ascii="Times New Roman" w:hAnsi="Times New Roman" w:cs="Times New Roman"/>
                <w:b/>
                <w:sz w:val="26"/>
                <w:szCs w:val="26"/>
              </w:rPr>
              <w:t>Điểm</w:t>
            </w:r>
          </w:p>
        </w:tc>
      </w:tr>
      <w:tr w:rsidR="00372255" w:rsidRPr="00372255" w:rsidTr="00372255">
        <w:tc>
          <w:tcPr>
            <w:tcW w:w="1276" w:type="dxa"/>
            <w:vMerge w:val="restart"/>
            <w:shd w:val="clear" w:color="auto" w:fill="auto"/>
          </w:tcPr>
          <w:p w:rsidR="00372255" w:rsidRPr="00372255" w:rsidRDefault="00372255" w:rsidP="005D0F7C">
            <w:pPr>
              <w:jc w:val="center"/>
              <w:rPr>
                <w:rFonts w:ascii="Times New Roman" w:hAnsi="Times New Roman" w:cs="Times New Roman"/>
                <w:b/>
                <w:bCs/>
                <w:sz w:val="26"/>
                <w:szCs w:val="26"/>
                <w:lang w:val="pt-BR"/>
              </w:rPr>
            </w:pPr>
          </w:p>
          <w:p w:rsidR="00372255" w:rsidRPr="00372255" w:rsidRDefault="00372255" w:rsidP="005D0F7C">
            <w:pPr>
              <w:jc w:val="center"/>
              <w:rPr>
                <w:rFonts w:ascii="Times New Roman" w:hAnsi="Times New Roman" w:cs="Times New Roman"/>
                <w:b/>
                <w:bCs/>
                <w:sz w:val="26"/>
                <w:szCs w:val="26"/>
                <w:lang w:val="pt-BR"/>
              </w:rPr>
            </w:pPr>
            <w:r w:rsidRPr="00372255">
              <w:rPr>
                <w:rFonts w:ascii="Times New Roman" w:hAnsi="Times New Roman" w:cs="Times New Roman"/>
                <w:b/>
                <w:bCs/>
                <w:sz w:val="26"/>
                <w:szCs w:val="26"/>
                <w:lang w:val="pt-BR"/>
              </w:rPr>
              <w:t>Bài 3</w:t>
            </w:r>
          </w:p>
          <w:p w:rsidR="00372255" w:rsidRPr="00372255" w:rsidRDefault="00372255" w:rsidP="005D0F7C">
            <w:pPr>
              <w:jc w:val="center"/>
              <w:rPr>
                <w:rFonts w:ascii="Times New Roman" w:hAnsi="Times New Roman" w:cs="Times New Roman"/>
                <w:b/>
                <w:bCs/>
                <w:sz w:val="26"/>
                <w:szCs w:val="26"/>
                <w:lang w:val="pt-BR"/>
              </w:rPr>
            </w:pPr>
            <w:r w:rsidRPr="00372255">
              <w:rPr>
                <w:rFonts w:ascii="Times New Roman" w:hAnsi="Times New Roman" w:cs="Times New Roman"/>
                <w:b/>
                <w:bCs/>
                <w:sz w:val="26"/>
                <w:szCs w:val="26"/>
                <w:lang w:val="pt-BR"/>
              </w:rPr>
              <w:t>2,5 điểm</w:t>
            </w:r>
          </w:p>
        </w:tc>
        <w:tc>
          <w:tcPr>
            <w:tcW w:w="8505" w:type="dxa"/>
            <w:gridSpan w:val="2"/>
            <w:tcBorders>
              <w:bottom w:val="dotted" w:sz="4" w:space="0" w:color="auto"/>
            </w:tcBorders>
            <w:shd w:val="clear" w:color="auto" w:fill="auto"/>
          </w:tcPr>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b/>
                <w:bCs/>
                <w:sz w:val="26"/>
                <w:szCs w:val="26"/>
                <w:lang w:val="pt-BR"/>
              </w:rPr>
              <w:t>1/ 1,5 điểm</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7371" w:type="dxa"/>
            <w:tcBorders>
              <w:bottom w:val="dotted" w:sz="4" w:space="0" w:color="auto"/>
            </w:tcBorders>
            <w:shd w:val="clear" w:color="auto" w:fill="auto"/>
          </w:tcPr>
          <w:p w:rsidR="00372255" w:rsidRPr="00372255" w:rsidRDefault="00372255" w:rsidP="005D0F7C">
            <w:pPr>
              <w:pStyle w:val="ListParagraph"/>
              <w:ind w:left="0"/>
              <w:rPr>
                <w:rFonts w:ascii="Times New Roman" w:hAnsi="Times New Roman" w:cs="Times New Roman"/>
                <w:sz w:val="26"/>
                <w:szCs w:val="26"/>
              </w:rPr>
            </w:pPr>
            <w:r w:rsidRPr="00372255">
              <w:rPr>
                <w:rFonts w:ascii="Times New Roman" w:hAnsi="Times New Roman" w:cs="Times New Roman"/>
                <w:sz w:val="26"/>
                <w:szCs w:val="26"/>
              </w:rPr>
              <w:t>a)Với m = 2 phương trình trở thành  x</w:t>
            </w:r>
            <w:r w:rsidRPr="00372255">
              <w:rPr>
                <w:rFonts w:ascii="Times New Roman" w:hAnsi="Times New Roman" w:cs="Times New Roman"/>
                <w:sz w:val="26"/>
                <w:szCs w:val="26"/>
                <w:vertAlign w:val="superscript"/>
              </w:rPr>
              <w:t>2</w:t>
            </w:r>
            <w:r w:rsidRPr="00372255">
              <w:rPr>
                <w:rFonts w:ascii="Times New Roman" w:hAnsi="Times New Roman" w:cs="Times New Roman"/>
                <w:sz w:val="26"/>
                <w:szCs w:val="26"/>
              </w:rPr>
              <w:t xml:space="preserve"> – 2x – 3 =0</w:t>
            </w:r>
          </w:p>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rPr>
              <w:t xml:space="preserve">        Có a – b + c  = 1 – (–2) +(–3) = 0.</w:t>
            </w:r>
          </w:p>
        </w:tc>
        <w:tc>
          <w:tcPr>
            <w:tcW w:w="1134" w:type="dxa"/>
            <w:tcBorders>
              <w:bottom w:val="dotted" w:sz="4" w:space="0" w:color="auto"/>
            </w:tcBorders>
            <w:shd w:val="clear" w:color="auto" w:fill="auto"/>
          </w:tcPr>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sz w:val="26"/>
                <w:szCs w:val="26"/>
                <w:lang w:val="pt-BR"/>
              </w:rPr>
              <w:t>0,25</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7371" w:type="dxa"/>
            <w:tcBorders>
              <w:top w:val="dotted" w:sz="4" w:space="0" w:color="auto"/>
            </w:tcBorders>
            <w:shd w:val="clear" w:color="auto" w:fill="auto"/>
          </w:tcPr>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rPr>
              <w:t>Vậy phương trình có 2 nghiệm x</w:t>
            </w:r>
            <w:r w:rsidRPr="00372255">
              <w:rPr>
                <w:rFonts w:ascii="Times New Roman" w:hAnsi="Times New Roman" w:cs="Times New Roman"/>
                <w:sz w:val="26"/>
                <w:szCs w:val="26"/>
                <w:vertAlign w:val="subscript"/>
              </w:rPr>
              <w:t>1</w:t>
            </w:r>
            <w:r w:rsidRPr="00372255">
              <w:rPr>
                <w:rFonts w:ascii="Times New Roman" w:hAnsi="Times New Roman" w:cs="Times New Roman"/>
                <w:sz w:val="26"/>
                <w:szCs w:val="26"/>
              </w:rPr>
              <w:t xml:space="preserve"> = – 1 và x</w:t>
            </w:r>
            <w:r w:rsidRPr="00372255">
              <w:rPr>
                <w:rFonts w:ascii="Times New Roman" w:hAnsi="Times New Roman" w:cs="Times New Roman"/>
                <w:sz w:val="26"/>
                <w:szCs w:val="26"/>
                <w:vertAlign w:val="subscript"/>
              </w:rPr>
              <w:t>2</w:t>
            </w:r>
            <w:r w:rsidRPr="00372255">
              <w:rPr>
                <w:rFonts w:ascii="Times New Roman" w:hAnsi="Times New Roman" w:cs="Times New Roman"/>
                <w:sz w:val="26"/>
                <w:szCs w:val="26"/>
              </w:rPr>
              <w:t xml:space="preserve"> = 3</w:t>
            </w:r>
          </w:p>
        </w:tc>
        <w:tc>
          <w:tcPr>
            <w:tcW w:w="1134" w:type="dxa"/>
            <w:tcBorders>
              <w:top w:val="dotted" w:sz="4" w:space="0" w:color="auto"/>
            </w:tcBorders>
            <w:shd w:val="clear" w:color="auto" w:fill="auto"/>
          </w:tcPr>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sz w:val="26"/>
                <w:szCs w:val="26"/>
                <w:lang w:val="pt-BR"/>
              </w:rPr>
              <w:t>0,25</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7371" w:type="dxa"/>
            <w:tcBorders>
              <w:bottom w:val="dotted" w:sz="4" w:space="0" w:color="auto"/>
            </w:tcBorders>
            <w:shd w:val="clear" w:color="auto" w:fill="auto"/>
          </w:tcPr>
          <w:p w:rsidR="00372255" w:rsidRPr="00372255" w:rsidRDefault="00372255" w:rsidP="005D0F7C">
            <w:pPr>
              <w:rPr>
                <w:rFonts w:ascii="Times New Roman" w:hAnsi="Times New Roman" w:cs="Times New Roman"/>
                <w:sz w:val="26"/>
                <w:szCs w:val="26"/>
              </w:rPr>
            </w:pPr>
            <w:r w:rsidRPr="00372255">
              <w:rPr>
                <w:rFonts w:ascii="Times New Roman" w:hAnsi="Times New Roman" w:cs="Times New Roman"/>
                <w:sz w:val="26"/>
                <w:szCs w:val="26"/>
              </w:rPr>
              <w:t>b) Để phương trình x</w:t>
            </w:r>
            <w:r w:rsidRPr="00372255">
              <w:rPr>
                <w:rFonts w:ascii="Times New Roman" w:hAnsi="Times New Roman" w:cs="Times New Roman"/>
                <w:sz w:val="26"/>
                <w:szCs w:val="26"/>
                <w:vertAlign w:val="superscript"/>
              </w:rPr>
              <w:t>2</w:t>
            </w:r>
            <w:r w:rsidRPr="00372255">
              <w:rPr>
                <w:rFonts w:ascii="Times New Roman" w:hAnsi="Times New Roman" w:cs="Times New Roman"/>
                <w:sz w:val="26"/>
                <w:szCs w:val="26"/>
              </w:rPr>
              <w:t xml:space="preserve"> - 2x – m – 1= 0 có 2 nghiệm dương</w:t>
            </w:r>
          </w:p>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position w:val="-88"/>
                <w:sz w:val="26"/>
                <w:szCs w:val="26"/>
              </w:rPr>
              <w:object w:dxaOrig="3260" w:dyaOrig="1880">
                <v:shape id="_x0000_i1026" type="#_x0000_t75" style="width:162.75pt;height:93.75pt" o:ole="">
                  <v:imagedata r:id="rId6" o:title=""/>
                </v:shape>
                <o:OLEObject Type="Embed" ProgID="Equation.DSMT4" ShapeID="_x0000_i1026" DrawAspect="Content" ObjectID="_1739713705" r:id="rId7"/>
              </w:object>
            </w:r>
          </w:p>
        </w:tc>
        <w:tc>
          <w:tcPr>
            <w:tcW w:w="1134" w:type="dxa"/>
            <w:tcBorders>
              <w:bottom w:val="dotted" w:sz="4" w:space="0" w:color="auto"/>
            </w:tcBorders>
            <w:shd w:val="clear" w:color="auto" w:fill="auto"/>
          </w:tcPr>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sz w:val="26"/>
                <w:szCs w:val="26"/>
                <w:lang w:val="pt-BR"/>
              </w:rPr>
              <w:t>0,25</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7371" w:type="dxa"/>
            <w:tcBorders>
              <w:top w:val="dotted" w:sz="4" w:space="0" w:color="auto"/>
            </w:tcBorders>
            <w:shd w:val="clear" w:color="auto" w:fill="auto"/>
          </w:tcPr>
          <w:p w:rsidR="00372255" w:rsidRPr="00372255" w:rsidRDefault="00372255" w:rsidP="005D0F7C">
            <w:pPr>
              <w:pStyle w:val="ListParagraph"/>
              <w:ind w:left="0"/>
              <w:rPr>
                <w:rFonts w:ascii="Times New Roman" w:hAnsi="Times New Roman" w:cs="Times New Roman"/>
                <w:sz w:val="26"/>
                <w:szCs w:val="26"/>
              </w:rPr>
            </w:pPr>
            <w:r w:rsidRPr="00372255">
              <w:rPr>
                <w:rFonts w:ascii="Times New Roman" w:hAnsi="Times New Roman" w:cs="Times New Roman"/>
                <w:sz w:val="26"/>
                <w:szCs w:val="26"/>
              </w:rPr>
              <w:t>Theo định lí Viet ta có:</w:t>
            </w:r>
          </w:p>
          <w:p w:rsidR="00372255" w:rsidRPr="00372255" w:rsidRDefault="00372255" w:rsidP="005D0F7C">
            <w:pPr>
              <w:pStyle w:val="ListParagraph"/>
              <w:ind w:left="0"/>
              <w:rPr>
                <w:rFonts w:ascii="Times New Roman" w:hAnsi="Times New Roman" w:cs="Times New Roman"/>
                <w:sz w:val="26"/>
                <w:szCs w:val="26"/>
              </w:rPr>
            </w:pPr>
            <w:r w:rsidRPr="00372255">
              <w:rPr>
                <w:rFonts w:ascii="Times New Roman" w:hAnsi="Times New Roman" w:cs="Times New Roman"/>
                <w:position w:val="-32"/>
                <w:sz w:val="26"/>
                <w:szCs w:val="26"/>
              </w:rPr>
              <w:object w:dxaOrig="1540" w:dyaOrig="760">
                <v:shape id="_x0000_i1027" type="#_x0000_t75" style="width:77.25pt;height:38.25pt" o:ole="">
                  <v:imagedata r:id="rId8" o:title=""/>
                </v:shape>
                <o:OLEObject Type="Embed" ProgID="Equation.DSMT4" ShapeID="_x0000_i1027" DrawAspect="Content" ObjectID="_1739713706" r:id="rId9"/>
              </w:object>
            </w:r>
          </w:p>
          <w:p w:rsidR="00372255" w:rsidRPr="00372255" w:rsidRDefault="00372255" w:rsidP="005D0F7C">
            <w:pPr>
              <w:pStyle w:val="ListParagraph"/>
              <w:ind w:left="0"/>
              <w:rPr>
                <w:rFonts w:ascii="Times New Roman" w:hAnsi="Times New Roman" w:cs="Times New Roman"/>
                <w:position w:val="-14"/>
                <w:sz w:val="26"/>
                <w:szCs w:val="26"/>
              </w:rPr>
            </w:pPr>
            <w:r w:rsidRPr="00372255">
              <w:rPr>
                <w:rFonts w:ascii="Times New Roman" w:hAnsi="Times New Roman" w:cs="Times New Roman"/>
                <w:sz w:val="26"/>
                <w:szCs w:val="26"/>
              </w:rPr>
              <w:t xml:space="preserve">Mặt khác </w:t>
            </w:r>
            <w:r w:rsidRPr="00372255">
              <w:rPr>
                <w:rFonts w:ascii="Times New Roman" w:hAnsi="Times New Roman" w:cs="Times New Roman"/>
                <w:position w:val="-14"/>
                <w:sz w:val="26"/>
                <w:szCs w:val="26"/>
              </w:rPr>
              <w:object w:dxaOrig="1440" w:dyaOrig="420">
                <v:shape id="_x0000_i1028" type="#_x0000_t75" style="width:1in;height:21pt" o:ole="">
                  <v:imagedata r:id="rId10" o:title=""/>
                </v:shape>
                <o:OLEObject Type="Embed" ProgID="Equation.DSMT4" ShapeID="_x0000_i1028" DrawAspect="Content" ObjectID="_1739713707" r:id="rId11"/>
              </w:object>
            </w:r>
          </w:p>
          <w:p w:rsidR="00372255" w:rsidRPr="00372255" w:rsidRDefault="00372255" w:rsidP="005D0F7C">
            <w:pPr>
              <w:pStyle w:val="ListParagraph"/>
              <w:ind w:left="0"/>
              <w:rPr>
                <w:rFonts w:ascii="Times New Roman" w:hAnsi="Times New Roman" w:cs="Times New Roman"/>
                <w:position w:val="-14"/>
                <w:sz w:val="26"/>
                <w:szCs w:val="26"/>
              </w:rPr>
            </w:pPr>
            <w:r w:rsidRPr="00372255">
              <w:rPr>
                <w:rFonts w:ascii="Times New Roman" w:hAnsi="Times New Roman" w:cs="Times New Roman"/>
                <w:position w:val="-40"/>
                <w:sz w:val="26"/>
                <w:szCs w:val="26"/>
              </w:rPr>
              <w:object w:dxaOrig="5899" w:dyaOrig="920">
                <v:shape id="_x0000_i1029" type="#_x0000_t75" style="width:294.75pt;height:45.75pt" o:ole="">
                  <v:imagedata r:id="rId12" o:title=""/>
                </v:shape>
                <o:OLEObject Type="Embed" ProgID="Equation.DSMT4" ShapeID="_x0000_i1029" DrawAspect="Content" ObjectID="_1739713708" r:id="rId13"/>
              </w:object>
            </w:r>
          </w:p>
          <w:p w:rsidR="00372255" w:rsidRPr="00372255" w:rsidRDefault="00372255" w:rsidP="005D0F7C">
            <w:pPr>
              <w:pStyle w:val="ListParagraph"/>
              <w:ind w:left="0"/>
              <w:rPr>
                <w:rFonts w:ascii="Times New Roman" w:hAnsi="Times New Roman" w:cs="Times New Roman"/>
                <w:position w:val="-14"/>
                <w:sz w:val="26"/>
                <w:szCs w:val="26"/>
              </w:rPr>
            </w:pPr>
            <w:r w:rsidRPr="00372255">
              <w:rPr>
                <w:rFonts w:ascii="Times New Roman" w:hAnsi="Times New Roman" w:cs="Times New Roman"/>
                <w:position w:val="-14"/>
                <w:sz w:val="26"/>
                <w:szCs w:val="26"/>
              </w:rPr>
              <w:t>(thoả mãn điều kiện (*))</w:t>
            </w:r>
          </w:p>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position w:val="-14"/>
                <w:sz w:val="26"/>
                <w:szCs w:val="26"/>
              </w:rPr>
              <w:t>Vậy m = – 2 thì phương trình có 2  nghiệm dương thoả mãn yêu cầu đề bài.</w:t>
            </w:r>
          </w:p>
        </w:tc>
        <w:tc>
          <w:tcPr>
            <w:tcW w:w="1134" w:type="dxa"/>
            <w:tcBorders>
              <w:top w:val="dotted" w:sz="4" w:space="0" w:color="auto"/>
            </w:tcBorders>
            <w:shd w:val="clear" w:color="auto" w:fill="auto"/>
          </w:tcPr>
          <w:p w:rsidR="00372255" w:rsidRPr="00372255" w:rsidRDefault="00372255" w:rsidP="005D0F7C">
            <w:pPr>
              <w:jc w:val="center"/>
              <w:rPr>
                <w:rFonts w:ascii="Times New Roman" w:hAnsi="Times New Roman" w:cs="Times New Roman"/>
                <w:sz w:val="26"/>
                <w:szCs w:val="26"/>
              </w:rPr>
            </w:pPr>
          </w:p>
          <w:p w:rsidR="00372255" w:rsidRPr="00372255" w:rsidRDefault="00372255" w:rsidP="005D0F7C">
            <w:pPr>
              <w:jc w:val="center"/>
              <w:rPr>
                <w:rFonts w:ascii="Times New Roman" w:hAnsi="Times New Roman" w:cs="Times New Roman"/>
                <w:sz w:val="26"/>
                <w:szCs w:val="26"/>
              </w:rPr>
            </w:pPr>
            <w:r w:rsidRPr="00372255">
              <w:rPr>
                <w:rFonts w:ascii="Times New Roman" w:hAnsi="Times New Roman" w:cs="Times New Roman"/>
                <w:sz w:val="26"/>
                <w:szCs w:val="26"/>
              </w:rPr>
              <w:t>0,25</w:t>
            </w:r>
          </w:p>
          <w:p w:rsidR="00372255" w:rsidRPr="00372255" w:rsidRDefault="00372255" w:rsidP="005D0F7C">
            <w:pPr>
              <w:jc w:val="center"/>
              <w:rPr>
                <w:rFonts w:ascii="Times New Roman" w:hAnsi="Times New Roman" w:cs="Times New Roman"/>
                <w:sz w:val="26"/>
                <w:szCs w:val="26"/>
              </w:rPr>
            </w:pPr>
          </w:p>
          <w:p w:rsidR="00372255" w:rsidRPr="00372255" w:rsidRDefault="00372255" w:rsidP="005D0F7C">
            <w:pPr>
              <w:jc w:val="center"/>
              <w:rPr>
                <w:rFonts w:ascii="Times New Roman" w:hAnsi="Times New Roman" w:cs="Times New Roman"/>
                <w:sz w:val="26"/>
                <w:szCs w:val="26"/>
              </w:rPr>
            </w:pPr>
          </w:p>
          <w:p w:rsidR="00372255" w:rsidRPr="00372255" w:rsidRDefault="00372255" w:rsidP="005D0F7C">
            <w:pPr>
              <w:jc w:val="center"/>
              <w:rPr>
                <w:rFonts w:ascii="Times New Roman" w:hAnsi="Times New Roman" w:cs="Times New Roman"/>
                <w:sz w:val="26"/>
                <w:szCs w:val="26"/>
              </w:rPr>
            </w:pPr>
          </w:p>
          <w:p w:rsidR="00372255" w:rsidRPr="00372255" w:rsidRDefault="00372255" w:rsidP="005D0F7C">
            <w:pPr>
              <w:jc w:val="center"/>
              <w:rPr>
                <w:rFonts w:ascii="Times New Roman" w:hAnsi="Times New Roman" w:cs="Times New Roman"/>
                <w:sz w:val="26"/>
                <w:szCs w:val="26"/>
              </w:rPr>
            </w:pPr>
          </w:p>
          <w:p w:rsidR="00372255" w:rsidRPr="00372255" w:rsidRDefault="00372255" w:rsidP="005D0F7C">
            <w:pPr>
              <w:jc w:val="center"/>
              <w:rPr>
                <w:rFonts w:ascii="Times New Roman" w:hAnsi="Times New Roman" w:cs="Times New Roman"/>
                <w:sz w:val="26"/>
                <w:szCs w:val="26"/>
              </w:rPr>
            </w:pPr>
          </w:p>
          <w:p w:rsidR="00372255" w:rsidRPr="00372255" w:rsidRDefault="00372255" w:rsidP="005D0F7C">
            <w:pPr>
              <w:jc w:val="center"/>
              <w:rPr>
                <w:rFonts w:ascii="Times New Roman" w:hAnsi="Times New Roman" w:cs="Times New Roman"/>
                <w:sz w:val="26"/>
                <w:szCs w:val="26"/>
              </w:rPr>
            </w:pPr>
            <w:r w:rsidRPr="00372255">
              <w:rPr>
                <w:rFonts w:ascii="Times New Roman" w:hAnsi="Times New Roman" w:cs="Times New Roman"/>
                <w:sz w:val="26"/>
                <w:szCs w:val="26"/>
              </w:rPr>
              <w:lastRenderedPageBreak/>
              <w:t>0,25</w:t>
            </w:r>
          </w:p>
          <w:p w:rsidR="00372255" w:rsidRPr="00372255" w:rsidRDefault="00372255" w:rsidP="005D0F7C">
            <w:pPr>
              <w:jc w:val="center"/>
              <w:rPr>
                <w:rFonts w:ascii="Times New Roman" w:hAnsi="Times New Roman" w:cs="Times New Roman"/>
                <w:sz w:val="26"/>
                <w:szCs w:val="26"/>
              </w:rPr>
            </w:pPr>
          </w:p>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sz w:val="26"/>
                <w:szCs w:val="26"/>
              </w:rPr>
              <w:t>0,25</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8505" w:type="dxa"/>
            <w:gridSpan w:val="2"/>
            <w:tcBorders>
              <w:bottom w:val="dotted" w:sz="4" w:space="0" w:color="auto"/>
            </w:tcBorders>
            <w:shd w:val="clear" w:color="auto" w:fill="auto"/>
          </w:tcPr>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b/>
                <w:bCs/>
                <w:sz w:val="26"/>
                <w:szCs w:val="26"/>
                <w:lang w:val="pt-BR"/>
              </w:rPr>
              <w:t>2/ 1 điểm</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7371" w:type="dxa"/>
            <w:tcBorders>
              <w:bottom w:val="dotted" w:sz="4" w:space="0" w:color="auto"/>
            </w:tcBorders>
            <w:shd w:val="clear" w:color="auto" w:fill="auto"/>
          </w:tcPr>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 xml:space="preserve"> Đổi 5 phút  = </w:t>
            </w:r>
            <w:r w:rsidRPr="00372255">
              <w:rPr>
                <w:rFonts w:ascii="Times New Roman" w:hAnsi="Times New Roman" w:cs="Times New Roman"/>
                <w:position w:val="-24"/>
                <w:sz w:val="26"/>
                <w:szCs w:val="26"/>
                <w:lang w:val="pt-BR"/>
              </w:rPr>
              <w:object w:dxaOrig="340" w:dyaOrig="660">
                <v:shape id="_x0000_i1030" type="#_x0000_t75" style="width:17.25pt;height:33pt" o:ole="">
                  <v:imagedata r:id="rId14" o:title=""/>
                </v:shape>
                <o:OLEObject Type="Embed" ProgID="Equation.DSMT4" ShapeID="_x0000_i1030" DrawAspect="Content" ObjectID="_1739713709" r:id="rId15"/>
              </w:object>
            </w:r>
            <w:r w:rsidRPr="00372255">
              <w:rPr>
                <w:rFonts w:ascii="Times New Roman" w:hAnsi="Times New Roman" w:cs="Times New Roman"/>
                <w:sz w:val="26"/>
                <w:szCs w:val="26"/>
                <w:lang w:val="pt-BR"/>
              </w:rPr>
              <w:t>giờ</w:t>
            </w:r>
          </w:p>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Gọi vận tốc của bạn Tùng là x (km/h) (ĐK: x &gt; 0)</w:t>
            </w:r>
          </w:p>
        </w:tc>
        <w:tc>
          <w:tcPr>
            <w:tcW w:w="1134" w:type="dxa"/>
            <w:tcBorders>
              <w:bottom w:val="dotted" w:sz="4" w:space="0" w:color="auto"/>
            </w:tcBorders>
            <w:shd w:val="clear" w:color="auto" w:fill="auto"/>
          </w:tcPr>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sz w:val="26"/>
                <w:szCs w:val="26"/>
                <w:lang w:val="pt-BR"/>
              </w:rPr>
              <w:t>0,25</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7371" w:type="dxa"/>
            <w:tcBorders>
              <w:top w:val="dotted" w:sz="4" w:space="0" w:color="auto"/>
              <w:bottom w:val="dotted" w:sz="4" w:space="0" w:color="auto"/>
            </w:tcBorders>
            <w:shd w:val="clear" w:color="auto" w:fill="auto"/>
          </w:tcPr>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Vận tốc của Sơn là x + 2 (km/h)</w:t>
            </w:r>
          </w:p>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 xml:space="preserve">Thời gian Tùng đi hết quãng đường là </w:t>
            </w:r>
            <w:r w:rsidRPr="00372255">
              <w:rPr>
                <w:rFonts w:ascii="Times New Roman" w:hAnsi="Times New Roman" w:cs="Times New Roman"/>
                <w:position w:val="-24"/>
                <w:sz w:val="26"/>
                <w:szCs w:val="26"/>
                <w:lang w:val="pt-BR"/>
              </w:rPr>
              <w:object w:dxaOrig="360" w:dyaOrig="660">
                <v:shape id="_x0000_i1031" type="#_x0000_t75" style="width:18pt;height:33pt" o:ole="">
                  <v:imagedata r:id="rId16" o:title=""/>
                </v:shape>
                <o:OLEObject Type="Embed" ProgID="Equation.DSMT4" ShapeID="_x0000_i1031" DrawAspect="Content" ObjectID="_1739713710" r:id="rId17"/>
              </w:object>
            </w:r>
            <w:r w:rsidRPr="00372255">
              <w:rPr>
                <w:rFonts w:ascii="Times New Roman" w:hAnsi="Times New Roman" w:cs="Times New Roman"/>
                <w:sz w:val="26"/>
                <w:szCs w:val="26"/>
                <w:lang w:val="pt-BR"/>
              </w:rPr>
              <w:t xml:space="preserve"> (km/h)</w:t>
            </w:r>
          </w:p>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 xml:space="preserve">Thời gian Sơn đi hết quãng đường là </w:t>
            </w:r>
            <w:r w:rsidRPr="00372255">
              <w:rPr>
                <w:rFonts w:ascii="Times New Roman" w:hAnsi="Times New Roman" w:cs="Times New Roman"/>
                <w:position w:val="-24"/>
                <w:sz w:val="26"/>
                <w:szCs w:val="26"/>
                <w:lang w:val="pt-BR"/>
              </w:rPr>
              <w:object w:dxaOrig="580" w:dyaOrig="660">
                <v:shape id="_x0000_i1032" type="#_x0000_t75" style="width:29.25pt;height:33pt" o:ole="">
                  <v:imagedata r:id="rId18" o:title=""/>
                </v:shape>
                <o:OLEObject Type="Embed" ProgID="Equation.DSMT4" ShapeID="_x0000_i1032" DrawAspect="Content" ObjectID="_1739713711" r:id="rId19"/>
              </w:object>
            </w:r>
            <w:r w:rsidRPr="00372255">
              <w:rPr>
                <w:rFonts w:ascii="Times New Roman" w:hAnsi="Times New Roman" w:cs="Times New Roman"/>
                <w:sz w:val="26"/>
                <w:szCs w:val="26"/>
                <w:lang w:val="pt-BR"/>
              </w:rPr>
              <w:t xml:space="preserve"> (km/h)</w:t>
            </w:r>
          </w:p>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Vì Sơn đến nơi sớm hơn Tùng 5 phút nên ta có phương trình:</w:t>
            </w:r>
          </w:p>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position w:val="-24"/>
                <w:sz w:val="26"/>
                <w:szCs w:val="26"/>
                <w:lang w:val="pt-BR"/>
              </w:rPr>
              <w:object w:dxaOrig="1579" w:dyaOrig="660">
                <v:shape id="_x0000_i1033" type="#_x0000_t75" style="width:78.75pt;height:33pt" o:ole="">
                  <v:imagedata r:id="rId20" o:title=""/>
                </v:shape>
                <o:OLEObject Type="Embed" ProgID="Equation.DSMT4" ShapeID="_x0000_i1033" DrawAspect="Content" ObjectID="_1739713712" r:id="rId21"/>
              </w:object>
            </w:r>
          </w:p>
        </w:tc>
        <w:tc>
          <w:tcPr>
            <w:tcW w:w="1134" w:type="dxa"/>
            <w:tcBorders>
              <w:top w:val="dotted" w:sz="4" w:space="0" w:color="auto"/>
              <w:bottom w:val="dotted" w:sz="4" w:space="0" w:color="auto"/>
            </w:tcBorders>
            <w:shd w:val="clear" w:color="auto" w:fill="auto"/>
          </w:tcPr>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sz w:val="26"/>
                <w:szCs w:val="26"/>
                <w:lang w:val="pt-BR"/>
              </w:rPr>
              <w:t>0,25</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7371" w:type="dxa"/>
            <w:tcBorders>
              <w:top w:val="dotted" w:sz="4" w:space="0" w:color="auto"/>
              <w:bottom w:val="dotted" w:sz="4" w:space="0" w:color="auto"/>
            </w:tcBorders>
            <w:shd w:val="clear" w:color="auto" w:fill="auto"/>
          </w:tcPr>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Giải phương trình được x = – 24 (loại) và x = 22 (tmđk)</w:t>
            </w:r>
          </w:p>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 xml:space="preserve">Vậy vận tốc của Tùng là 22 km/h và vận tốc của Sơn là 24 km/h </w:t>
            </w:r>
          </w:p>
        </w:tc>
        <w:tc>
          <w:tcPr>
            <w:tcW w:w="1134" w:type="dxa"/>
            <w:tcBorders>
              <w:top w:val="dotted" w:sz="4" w:space="0" w:color="auto"/>
              <w:bottom w:val="dotted" w:sz="4" w:space="0" w:color="auto"/>
            </w:tcBorders>
            <w:shd w:val="clear" w:color="auto" w:fill="auto"/>
          </w:tcPr>
          <w:p w:rsidR="00372255" w:rsidRPr="00372255" w:rsidRDefault="00372255" w:rsidP="005D0F7C">
            <w:pPr>
              <w:jc w:val="center"/>
              <w:rPr>
                <w:rFonts w:ascii="Times New Roman" w:hAnsi="Times New Roman" w:cs="Times New Roman"/>
                <w:sz w:val="26"/>
                <w:szCs w:val="26"/>
                <w:lang w:val="pt-BR"/>
              </w:rPr>
            </w:pPr>
          </w:p>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sz w:val="26"/>
                <w:szCs w:val="26"/>
                <w:lang w:val="pt-BR"/>
              </w:rPr>
              <w:t>0,25</w:t>
            </w:r>
          </w:p>
        </w:tc>
      </w:tr>
      <w:tr w:rsidR="00372255" w:rsidRPr="00372255" w:rsidTr="00372255">
        <w:tc>
          <w:tcPr>
            <w:tcW w:w="1276" w:type="dxa"/>
            <w:vMerge/>
            <w:shd w:val="clear" w:color="auto" w:fill="auto"/>
          </w:tcPr>
          <w:p w:rsidR="00372255" w:rsidRPr="00372255" w:rsidRDefault="00372255" w:rsidP="005D0F7C">
            <w:pPr>
              <w:jc w:val="center"/>
              <w:rPr>
                <w:rFonts w:ascii="Times New Roman" w:hAnsi="Times New Roman" w:cs="Times New Roman"/>
                <w:b/>
                <w:bCs/>
                <w:sz w:val="26"/>
                <w:szCs w:val="26"/>
                <w:lang w:val="pt-BR"/>
              </w:rPr>
            </w:pPr>
          </w:p>
        </w:tc>
        <w:tc>
          <w:tcPr>
            <w:tcW w:w="7371" w:type="dxa"/>
            <w:tcBorders>
              <w:top w:val="dotted" w:sz="4" w:space="0" w:color="auto"/>
            </w:tcBorders>
            <w:shd w:val="clear" w:color="auto" w:fill="auto"/>
          </w:tcPr>
          <w:p w:rsidR="00372255" w:rsidRPr="00372255" w:rsidRDefault="00372255" w:rsidP="005D0F7C">
            <w:pPr>
              <w:rPr>
                <w:rFonts w:ascii="Times New Roman" w:hAnsi="Times New Roman" w:cs="Times New Roman"/>
                <w:sz w:val="26"/>
                <w:szCs w:val="26"/>
                <w:lang w:val="pt-BR"/>
              </w:rPr>
            </w:pPr>
            <w:r w:rsidRPr="00372255">
              <w:rPr>
                <w:rFonts w:ascii="Times New Roman" w:hAnsi="Times New Roman" w:cs="Times New Roman"/>
                <w:sz w:val="26"/>
                <w:szCs w:val="26"/>
                <w:lang w:val="pt-BR"/>
              </w:rPr>
              <w:t>Do 22 &lt; 25; 24 &lt; 25 nên cả hai bạn đều đi đúng vận tốc quy định</w:t>
            </w:r>
          </w:p>
        </w:tc>
        <w:tc>
          <w:tcPr>
            <w:tcW w:w="1134" w:type="dxa"/>
            <w:tcBorders>
              <w:top w:val="dotted" w:sz="4" w:space="0" w:color="auto"/>
            </w:tcBorders>
            <w:shd w:val="clear" w:color="auto" w:fill="auto"/>
          </w:tcPr>
          <w:p w:rsidR="00372255" w:rsidRPr="00372255" w:rsidRDefault="00372255" w:rsidP="005D0F7C">
            <w:pPr>
              <w:jc w:val="center"/>
              <w:rPr>
                <w:rFonts w:ascii="Times New Roman" w:hAnsi="Times New Roman" w:cs="Times New Roman"/>
                <w:sz w:val="26"/>
                <w:szCs w:val="26"/>
                <w:lang w:val="pt-BR"/>
              </w:rPr>
            </w:pPr>
            <w:r w:rsidRPr="00372255">
              <w:rPr>
                <w:rFonts w:ascii="Times New Roman" w:hAnsi="Times New Roman" w:cs="Times New Roman"/>
                <w:sz w:val="26"/>
                <w:szCs w:val="26"/>
                <w:lang w:val="pt-BR"/>
              </w:rPr>
              <w:t>0,25</w:t>
            </w:r>
          </w:p>
        </w:tc>
      </w:tr>
    </w:tbl>
    <w:p w:rsidR="00372255" w:rsidRPr="00372255" w:rsidRDefault="00372255" w:rsidP="00372255">
      <w:pPr>
        <w:rPr>
          <w:rFonts w:ascii="Times New Roman" w:hAnsi="Times New Roman" w:cs="Times New Roman"/>
        </w:rPr>
      </w:pPr>
    </w:p>
    <w:p w:rsidR="00372255" w:rsidRPr="00372255" w:rsidRDefault="00372255" w:rsidP="00372255">
      <w:pPr>
        <w:rPr>
          <w:rFonts w:ascii="Times New Roman" w:hAnsi="Times New Roman" w:cs="Times New Roman"/>
        </w:rPr>
      </w:pPr>
    </w:p>
    <w:p w:rsidR="00372255" w:rsidRPr="00372255" w:rsidRDefault="00372255" w:rsidP="00372255">
      <w:pPr>
        <w:rPr>
          <w:rFonts w:ascii="Times New Roman" w:hAnsi="Times New Roman" w:cs="Times New Roman"/>
        </w:rPr>
      </w:pPr>
    </w:p>
    <w:p w:rsidR="00372255" w:rsidRPr="00372255" w:rsidRDefault="00372255" w:rsidP="00372255">
      <w:pPr>
        <w:rPr>
          <w:rFonts w:ascii="Times New Roman" w:hAnsi="Times New Roman" w:cs="Times New Roman"/>
        </w:rPr>
      </w:pPr>
    </w:p>
    <w:bookmarkEnd w:id="0"/>
    <w:p w:rsidR="005F4BE1" w:rsidRPr="00372255" w:rsidRDefault="005F4BE1">
      <w:pPr>
        <w:rPr>
          <w:rFonts w:ascii="Times New Roman" w:hAnsi="Times New Roman" w:cs="Times New Roman"/>
        </w:rPr>
      </w:pPr>
    </w:p>
    <w:sectPr w:rsidR="005F4BE1" w:rsidRPr="00372255" w:rsidSect="008B4196">
      <w:pgSz w:w="11907" w:h="16840" w:code="9"/>
      <w:pgMar w:top="567" w:right="851" w:bottom="426"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255"/>
    <w:rsid w:val="00372255"/>
    <w:rsid w:val="005F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33E755-C955-45D4-A9D2-3129706E9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2255"/>
    <w:pPr>
      <w:spacing w:after="160" w:line="256" w:lineRule="auto"/>
      <w:ind w:left="720"/>
      <w:contextualSpacing/>
    </w:pPr>
  </w:style>
  <w:style w:type="character" w:customStyle="1" w:styleId="ListParagraphChar">
    <w:name w:val="List Paragraph Char"/>
    <w:link w:val="ListParagraph"/>
    <w:uiPriority w:val="34"/>
    <w:qFormat/>
    <w:rsid w:val="00372255"/>
  </w:style>
  <w:style w:type="table" w:styleId="TableGrid">
    <w:name w:val="Table Grid"/>
    <w:basedOn w:val="TableNormal"/>
    <w:uiPriority w:val="59"/>
    <w:rsid w:val="003722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wmf"/><Relationship Id="rId3" Type="http://schemas.openxmlformats.org/officeDocument/2006/relationships/webSettings" Target="webSettings.xml"/><Relationship Id="rId21" Type="http://schemas.openxmlformats.org/officeDocument/2006/relationships/oleObject" Target="embeddings/oleObject9.bin"/><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8.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2023-03-07T09:46:00Z</dcterms:created>
  <dcterms:modified xsi:type="dcterms:W3CDTF">2023-03-07T09:48:00Z</dcterms:modified>
</cp:coreProperties>
</file>